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2488" w:right="2374"/>
      </w:pPr>
      <w:r>
        <w:rPr/>
        <w:pict>
          <v:rect style="position:absolute;margin-left:65.903999pt;margin-top:189.380005pt;width:472.27pt;height:.95999pt;mso-position-horizontal-relative:page;mso-position-vertical-relative:page;z-index:-15775744" filled="true" fillcolor="#000000" stroked="false">
            <v:fill type="solid"/>
            <w10:wrap type="none"/>
          </v:rect>
        </w:pict>
      </w:r>
      <w:r>
        <w:rPr/>
        <w:t>Obrazac</w:t>
      </w:r>
      <w:r>
        <w:rPr>
          <w:spacing w:val="-1"/>
        </w:rPr>
        <w:t> </w:t>
      </w:r>
      <w:r>
        <w:rPr/>
        <w:t>broj</w:t>
      </w:r>
      <w:r>
        <w:rPr>
          <w:spacing w:val="-2"/>
        </w:rPr>
        <w:t> </w:t>
      </w:r>
      <w:r>
        <w:rPr/>
        <w:t>4</w:t>
      </w:r>
    </w:p>
    <w:p>
      <w:pPr>
        <w:pStyle w:val="Title"/>
      </w:pPr>
      <w:r>
        <w:rPr/>
        <w:t>ZAHTJEV</w:t>
      </w:r>
      <w:r>
        <w:rPr>
          <w:spacing w:val="-2"/>
        </w:rPr>
        <w:t> </w:t>
      </w:r>
      <w:r>
        <w:rPr/>
        <w:t>ZA</w:t>
      </w:r>
      <w:r>
        <w:rPr>
          <w:spacing w:val="-4"/>
        </w:rPr>
        <w:t> </w:t>
      </w:r>
      <w:r>
        <w:rPr/>
        <w:t>PONOVNU</w:t>
      </w:r>
      <w:r>
        <w:rPr>
          <w:spacing w:val="-1"/>
        </w:rPr>
        <w:t> </w:t>
      </w:r>
      <w:r>
        <w:rPr/>
        <w:t>UPORABU</w:t>
      </w:r>
      <w:r>
        <w:rPr>
          <w:spacing w:val="-4"/>
        </w:rPr>
        <w:t> </w:t>
      </w:r>
      <w:r>
        <w:rPr/>
        <w:t>INFORMACIJA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3" w:after="1"/>
        <w:rPr>
          <w:b/>
          <w:i w:val="0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5"/>
      </w:tblGrid>
      <w:tr>
        <w:trPr>
          <w:trHeight w:val="229" w:hRule="atLeast"/>
        </w:trPr>
        <w:tc>
          <w:tcPr>
            <w:tcW w:w="9465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Podnositelj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zahtjeva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(ime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prezime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naziv,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adresa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sjedište,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telefon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i/ili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e-pošta)</w:t>
            </w:r>
          </w:p>
        </w:tc>
      </w:tr>
      <w:tr>
        <w:trPr>
          <w:trHeight w:val="963" w:hRule="atLeast"/>
        </w:trPr>
        <w:tc>
          <w:tcPr>
            <w:tcW w:w="94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94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08" w:hRule="atLeast"/>
        </w:trPr>
        <w:tc>
          <w:tcPr>
            <w:tcW w:w="9465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vlasti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sjedište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adresa</w:t>
            </w:r>
          </w:p>
        </w:tc>
      </w:tr>
    </w:tbl>
    <w:p>
      <w:pPr>
        <w:pStyle w:val="BodyText"/>
        <w:spacing w:before="7"/>
        <w:rPr>
          <w:b/>
          <w:i w:val="0"/>
          <w:sz w:val="16"/>
        </w:rPr>
      </w:pPr>
      <w:r>
        <w:rPr/>
        <w:pict>
          <v:group style="position:absolute;margin-left:64.944pt;margin-top:11.55001pt;width:474.2pt;height:83.4pt;mso-position-horizontal-relative:page;mso-position-vertical-relative:paragraph;z-index:-15728640;mso-wrap-distance-left:0;mso-wrap-distance-right:0" coordorigin="1299,231" coordsize="9484,1668">
            <v:shape style="position:absolute;left:1298;top:231;width:9484;height:1668" coordorigin="1299,231" coordsize="9484,1668" path="m1318,250l1299,250,1299,481,1318,481,1318,250xm1318,231l1299,231,1299,250,1318,250,1318,231xm10763,481l1318,481,1299,481,1299,500,1299,1880,1299,1899,1318,1899,10763,1899,10763,1880,1318,1880,1318,500,10763,500,10763,481xm10783,481l10764,481,10764,500,10764,1880,10764,1899,10783,1899,10783,1880,10783,500,10783,481xm10783,250l10764,250,10764,481,10783,481,10783,250xm10783,231l10764,231,10764,250,10783,250,10783,23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08;top:240;width:9465;height:250" type="#_x0000_t202" filled="false" stroked="true" strokeweight=".95996pt" strokecolor="#000000">
              <v:textbox inset="0,0,0,0">
                <w:txbxContent>
                  <w:p>
                    <w:pPr>
                      <w:spacing w:line="228" w:lineRule="exact" w:before="0"/>
                      <w:ind w:left="9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Informacija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koja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želi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ponovno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upotrijebiti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6"/>
        <w:rPr>
          <w:b/>
          <w:i w:val="0"/>
          <w:sz w:val="17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5"/>
      </w:tblGrid>
      <w:tr>
        <w:trPr>
          <w:trHeight w:val="229" w:hRule="atLeast"/>
        </w:trPr>
        <w:tc>
          <w:tcPr>
            <w:tcW w:w="9465" w:type="dxa"/>
          </w:tcPr>
          <w:p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Način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primanja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tražene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(označiti)</w:t>
            </w:r>
          </w:p>
        </w:tc>
      </w:tr>
      <w:tr>
        <w:trPr>
          <w:trHeight w:val="959" w:hRule="atLeast"/>
        </w:trPr>
        <w:tc>
          <w:tcPr>
            <w:tcW w:w="9465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5721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elektronskom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obliku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5717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drugi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prikladan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način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9"/>
        <w:rPr>
          <w:b/>
          <w:i w:val="0"/>
          <w:sz w:val="19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5"/>
      </w:tblGrid>
      <w:tr>
        <w:trPr>
          <w:trHeight w:val="232" w:hRule="atLeast"/>
        </w:trPr>
        <w:tc>
          <w:tcPr>
            <w:tcW w:w="9465" w:type="dxa"/>
          </w:tcPr>
          <w:p>
            <w:pPr>
              <w:pStyle w:val="TableParagraph"/>
              <w:spacing w:line="212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Svrha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koju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želi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ponovno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upotrijebiti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informacije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(označiti)</w:t>
            </w:r>
          </w:p>
        </w:tc>
      </w:tr>
      <w:tr>
        <w:trPr>
          <w:trHeight w:val="956" w:hRule="atLeast"/>
        </w:trPr>
        <w:tc>
          <w:tcPr>
            <w:tcW w:w="9465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29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komercijalna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29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nekomercijalna</w:t>
            </w: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1"/>
        <w:rPr>
          <w:b/>
          <w:i w:val="0"/>
          <w:sz w:val="15"/>
        </w:rPr>
      </w:pPr>
      <w:r>
        <w:rPr/>
        <w:pict>
          <v:shape style="position:absolute;margin-left:336.190002pt;margin-top:10.974268pt;width:204.9pt;height:.1pt;mso-position-horizontal-relative:page;mso-position-vertical-relative:paragraph;z-index:-15728128;mso-wrap-distance-left:0;mso-wrap-distance-right:0" coordorigin="6724,219" coordsize="4098,0" path="m6724,219l8223,219m8226,219l10821,219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line="197" w:lineRule="exact" w:before="0"/>
        <w:ind w:left="5997" w:right="0" w:firstLine="0"/>
        <w:jc w:val="left"/>
        <w:rPr>
          <w:sz w:val="20"/>
        </w:rPr>
      </w:pPr>
      <w:r>
        <w:rPr>
          <w:sz w:val="20"/>
        </w:rPr>
        <w:t>(vlastoručni</w:t>
      </w:r>
      <w:r>
        <w:rPr>
          <w:spacing w:val="-5"/>
          <w:sz w:val="20"/>
        </w:rPr>
        <w:t> </w:t>
      </w:r>
      <w:r>
        <w:rPr>
          <w:sz w:val="20"/>
        </w:rPr>
        <w:t>potpis</w:t>
      </w:r>
      <w:r>
        <w:rPr>
          <w:spacing w:val="-4"/>
          <w:sz w:val="20"/>
        </w:rPr>
        <w:t> </w:t>
      </w:r>
      <w:r>
        <w:rPr>
          <w:sz w:val="20"/>
        </w:rPr>
        <w:t>podnositelja</w:t>
      </w:r>
      <w:r>
        <w:rPr>
          <w:spacing w:val="-4"/>
          <w:sz w:val="20"/>
        </w:rPr>
        <w:t> </w:t>
      </w:r>
      <w:r>
        <w:rPr>
          <w:sz w:val="20"/>
        </w:rPr>
        <w:t>zahtjeva)</w:t>
      </w:r>
    </w:p>
    <w:p>
      <w:pPr>
        <w:pStyle w:val="BodyText"/>
        <w:rPr>
          <w:i w:val="0"/>
        </w:rPr>
      </w:pPr>
    </w:p>
    <w:p>
      <w:pPr>
        <w:pStyle w:val="BodyText"/>
        <w:spacing w:before="11"/>
        <w:rPr>
          <w:i w:val="0"/>
          <w:sz w:val="15"/>
        </w:rPr>
      </w:pPr>
      <w:r>
        <w:rPr/>
        <w:pict>
          <v:shape style="position:absolute;margin-left:70.823997pt;margin-top:11.330044pt;width:164.85pt;height:.1pt;mso-position-horizontal-relative:page;mso-position-vertical-relative:paragraph;z-index:-15727616;mso-wrap-distance-left:0;mso-wrap-distance-right:0" coordorigin="1416,227" coordsize="3297,0" path="m1416,227l4713,227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36" w:right="0" w:firstLine="0"/>
        <w:jc w:val="both"/>
        <w:rPr>
          <w:sz w:val="20"/>
        </w:rPr>
      </w:pPr>
      <w:r>
        <w:rPr>
          <w:sz w:val="20"/>
        </w:rPr>
        <w:t>(mjesto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datum)</w:t>
      </w:r>
    </w:p>
    <w:p>
      <w:pPr>
        <w:pStyle w:val="BodyText"/>
        <w:spacing w:before="11"/>
        <w:rPr>
          <w:i w:val="0"/>
          <w:sz w:val="22"/>
        </w:rPr>
      </w:pPr>
    </w:p>
    <w:p>
      <w:pPr>
        <w:pStyle w:val="BodyText"/>
        <w:ind w:left="236" w:right="144"/>
        <w:jc w:val="both"/>
      </w:pPr>
      <w:r>
        <w:rPr>
          <w:b/>
        </w:rPr>
        <w:t>Napomena:</w:t>
      </w:r>
      <w:r>
        <w:rPr>
          <w:b/>
          <w:spacing w:val="-1"/>
        </w:rPr>
        <w:t> </w:t>
      </w:r>
      <w:r>
        <w:rPr/>
        <w:t>Tijelo</w:t>
      </w:r>
      <w:r>
        <w:rPr>
          <w:spacing w:val="-2"/>
        </w:rPr>
        <w:t> </w:t>
      </w:r>
      <w:r>
        <w:rPr/>
        <w:t>javne</w:t>
      </w:r>
      <w:r>
        <w:rPr>
          <w:spacing w:val="-2"/>
        </w:rPr>
        <w:t> </w:t>
      </w:r>
      <w:r>
        <w:rPr/>
        <w:t>vlasti</w:t>
      </w:r>
      <w:r>
        <w:rPr>
          <w:spacing w:val="-4"/>
        </w:rPr>
        <w:t> </w:t>
      </w:r>
      <w:r>
        <w:rPr/>
        <w:t>ima</w:t>
      </w:r>
      <w:r>
        <w:rPr>
          <w:spacing w:val="-1"/>
        </w:rPr>
        <w:t> </w:t>
      </w:r>
      <w:r>
        <w:rPr/>
        <w:t>pravo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naknadu</w:t>
      </w:r>
      <w:r>
        <w:rPr>
          <w:spacing w:val="-2"/>
        </w:rPr>
        <w:t> </w:t>
      </w:r>
      <w:r>
        <w:rPr/>
        <w:t>stvarnih</w:t>
      </w:r>
      <w:r>
        <w:rPr>
          <w:spacing w:val="-1"/>
        </w:rPr>
        <w:t> </w:t>
      </w:r>
      <w:r>
        <w:rPr/>
        <w:t>materijalnih</w:t>
      </w:r>
      <w:r>
        <w:rPr>
          <w:spacing w:val="-2"/>
        </w:rPr>
        <w:t> </w:t>
      </w:r>
      <w:r>
        <w:rPr/>
        <w:t>troškova</w:t>
      </w:r>
      <w:r>
        <w:rPr>
          <w:spacing w:val="-2"/>
        </w:rPr>
        <w:t> </w:t>
      </w:r>
      <w:r>
        <w:rPr/>
        <w:t>od</w:t>
      </w:r>
      <w:r>
        <w:rPr>
          <w:spacing w:val="-3"/>
        </w:rPr>
        <w:t> </w:t>
      </w:r>
      <w:r>
        <w:rPr/>
        <w:t>podnositelja</w:t>
      </w:r>
      <w:r>
        <w:rPr>
          <w:spacing w:val="-3"/>
        </w:rPr>
        <w:t> </w:t>
      </w:r>
      <w:r>
        <w:rPr/>
        <w:t>zahtjeva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svezi</w:t>
      </w:r>
      <w:r>
        <w:rPr>
          <w:spacing w:val="-47"/>
        </w:rPr>
        <w:t> </w:t>
      </w:r>
      <w:r>
        <w:rPr/>
        <w:t>s</w:t>
      </w:r>
      <w:r>
        <w:rPr>
          <w:spacing w:val="-2"/>
        </w:rPr>
        <w:t> </w:t>
      </w:r>
      <w:r>
        <w:rPr/>
        <w:t>pružanjem i</w:t>
      </w:r>
      <w:r>
        <w:rPr>
          <w:spacing w:val="-1"/>
        </w:rPr>
        <w:t> </w:t>
      </w:r>
      <w:r>
        <w:rPr/>
        <w:t>dostavom tražene informacije.</w:t>
      </w:r>
    </w:p>
    <w:p>
      <w:pPr>
        <w:pStyle w:val="BodyText"/>
        <w:spacing w:before="4"/>
      </w:pPr>
    </w:p>
    <w:p>
      <w:pPr>
        <w:pStyle w:val="Heading1"/>
        <w:spacing w:line="228" w:lineRule="exact"/>
        <w:jc w:val="both"/>
      </w:pPr>
      <w:r>
        <w:rPr/>
        <w:t>Pravo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žalbu</w:t>
      </w:r>
    </w:p>
    <w:p>
      <w:pPr>
        <w:pStyle w:val="BodyText"/>
        <w:ind w:left="236" w:right="113"/>
        <w:jc w:val="both"/>
      </w:pPr>
      <w:r>
        <w:rPr/>
        <w:t>Ukoliko tijelo javne vlasti ne riješi zahtjev u roku od 15 dana, odnosno u zakonskim slučajevima produženja roka za</w:t>
      </w:r>
      <w:r>
        <w:rPr>
          <w:spacing w:val="1"/>
        </w:rPr>
        <w:t> </w:t>
      </w:r>
      <w:r>
        <w:rPr/>
        <w:t>rješavanja zahtjeva za dodatnih 15 dana, o kojem produženju je pravovremeno obavijestilo podnositelja, podnositelj</w:t>
      </w:r>
      <w:r>
        <w:rPr>
          <w:spacing w:val="1"/>
        </w:rPr>
        <w:t> </w:t>
      </w:r>
      <w:r>
        <w:rPr/>
        <w:t>zahtjeva ima</w:t>
      </w:r>
      <w:r>
        <w:rPr>
          <w:spacing w:val="1"/>
        </w:rPr>
        <w:t> </w:t>
      </w:r>
      <w:r>
        <w:rPr/>
        <w:t>pravo</w:t>
      </w:r>
      <w:r>
        <w:rPr>
          <w:spacing w:val="1"/>
        </w:rPr>
        <w:t> </w:t>
      </w:r>
      <w:r>
        <w:rPr/>
        <w:t>izjaviti</w:t>
      </w:r>
      <w:r>
        <w:rPr>
          <w:spacing w:val="-1"/>
        </w:rPr>
        <w:t> </w:t>
      </w:r>
      <w:r>
        <w:rPr/>
        <w:t>žalbu</w:t>
      </w:r>
      <w:r>
        <w:rPr>
          <w:spacing w:val="1"/>
        </w:rPr>
        <w:t> </w:t>
      </w:r>
      <w:r>
        <w:rPr/>
        <w:t>Povjereniku za</w:t>
      </w:r>
      <w:r>
        <w:rPr>
          <w:spacing w:val="1"/>
        </w:rPr>
        <w:t> </w:t>
      </w:r>
      <w:r>
        <w:rPr/>
        <w:t>informiranje.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36" w:right="122"/>
        <w:jc w:val="both"/>
      </w:pPr>
      <w:r>
        <w:rPr/>
        <w:t>Podnositelj</w:t>
      </w:r>
      <w:r>
        <w:rPr>
          <w:spacing w:val="1"/>
        </w:rPr>
        <w:t> </w:t>
      </w:r>
      <w:r>
        <w:rPr/>
        <w:t>zahtjeva</w:t>
      </w:r>
      <w:r>
        <w:rPr>
          <w:spacing w:val="1"/>
        </w:rPr>
        <w:t> </w:t>
      </w:r>
      <w:r>
        <w:rPr/>
        <w:t>ima</w:t>
      </w:r>
      <w:r>
        <w:rPr>
          <w:spacing w:val="1"/>
        </w:rPr>
        <w:t> </w:t>
      </w:r>
      <w:r>
        <w:rPr/>
        <w:t>pravo</w:t>
      </w:r>
      <w:r>
        <w:rPr>
          <w:spacing w:val="1"/>
        </w:rPr>
        <w:t> </w:t>
      </w:r>
      <w:r>
        <w:rPr/>
        <w:t>izjaviti</w:t>
      </w:r>
      <w:r>
        <w:rPr>
          <w:spacing w:val="1"/>
        </w:rPr>
        <w:t> </w:t>
      </w:r>
      <w:r>
        <w:rPr/>
        <w:t>žalbu</w:t>
      </w:r>
      <w:r>
        <w:rPr>
          <w:spacing w:val="1"/>
        </w:rPr>
        <w:t> </w:t>
      </w:r>
      <w:r>
        <w:rPr/>
        <w:t>Povjereniku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informiranje</w:t>
      </w:r>
      <w:r>
        <w:rPr>
          <w:spacing w:val="1"/>
        </w:rPr>
        <w:t> </w:t>
      </w:r>
      <w:r>
        <w:rPr/>
        <w:t>ukoliko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nezadovoljan</w:t>
      </w:r>
      <w:r>
        <w:rPr>
          <w:spacing w:val="1"/>
        </w:rPr>
        <w:t> </w:t>
      </w:r>
      <w:r>
        <w:rPr/>
        <w:t>donesenim</w:t>
      </w:r>
      <w:r>
        <w:rPr>
          <w:spacing w:val="1"/>
        </w:rPr>
        <w:t> </w:t>
      </w:r>
      <w:r>
        <w:rPr/>
        <w:t>rješenjem</w:t>
      </w:r>
      <w:r>
        <w:rPr>
          <w:spacing w:val="-1"/>
        </w:rPr>
        <w:t> </w:t>
      </w:r>
      <w:r>
        <w:rPr/>
        <w:t>tijela javne vlasti.</w:t>
      </w:r>
    </w:p>
    <w:sectPr>
      <w:type w:val="continuous"/>
      <w:pgSz w:w="12240" w:h="15840"/>
      <w:pgMar w:top="1060" w:bottom="280" w:left="11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"/>
      <w:lvlJc w:val="left"/>
      <w:pPr>
        <w:ind w:left="827" w:hanging="360"/>
      </w:pPr>
      <w:rPr>
        <w:rFonts w:hint="default" w:ascii="Wingdings" w:hAnsi="Wingdings" w:eastAsia="Wingdings" w:cs="Wingdings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407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70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132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827" w:hanging="360"/>
      </w:pPr>
      <w:rPr>
        <w:rFonts w:hint="default" w:ascii="Wingdings" w:hAnsi="Wingdings" w:eastAsia="Wingdings" w:cs="Wingdings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407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70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132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hr-H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0"/>
      <w:szCs w:val="20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236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hr-HR" w:eastAsia="en-US" w:bidi="ar-SA"/>
    </w:rPr>
  </w:style>
  <w:style w:styleId="Title" w:type="paragraph">
    <w:name w:val="Title"/>
    <w:basedOn w:val="Normal"/>
    <w:uiPriority w:val="1"/>
    <w:qFormat/>
    <w:pPr>
      <w:ind w:left="2488" w:right="2376"/>
      <w:jc w:val="center"/>
    </w:pPr>
    <w:rPr>
      <w:rFonts w:ascii="Times New Roman" w:hAnsi="Times New Roman" w:eastAsia="Times New Roman" w:cs="Times New Roman"/>
      <w:b/>
      <w:bCs/>
      <w:sz w:val="20"/>
      <w:szCs w:val="20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dc:title>Stranica br</dc:title>
  <dcterms:created xsi:type="dcterms:W3CDTF">2022-03-09T11:53:40Z</dcterms:created>
  <dcterms:modified xsi:type="dcterms:W3CDTF">2022-03-09T11:53:40Z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